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703" w:rsidRPr="002E2CCE" w:rsidRDefault="00FC0986" w:rsidP="00205DC3">
      <w:pPr>
        <w:tabs>
          <w:tab w:val="left" w:pos="709"/>
        </w:tabs>
        <w:spacing w:line="240" w:lineRule="auto"/>
        <w:ind w:left="5387" w:right="567"/>
        <w:rPr>
          <w:rFonts w:ascii="Times New Roman" w:hAnsi="Times New Roman" w:cs="Times New Roman"/>
          <w:sz w:val="26"/>
          <w:szCs w:val="26"/>
          <w:lang w:val="ru-RU"/>
        </w:rPr>
      </w:pPr>
      <w:r w:rsidRPr="002E2CCE">
        <w:rPr>
          <w:rFonts w:ascii="Times New Roman" w:hAnsi="Times New Roman" w:cs="Times New Roman"/>
          <w:sz w:val="26"/>
          <w:szCs w:val="26"/>
          <w:lang w:val="ru-RU"/>
        </w:rPr>
        <w:t>Приложение 5</w:t>
      </w:r>
    </w:p>
    <w:p w:rsidR="003D3477" w:rsidRPr="00CB1032" w:rsidRDefault="003D3477" w:rsidP="00205DC3">
      <w:pPr>
        <w:tabs>
          <w:tab w:val="left" w:pos="709"/>
        </w:tabs>
        <w:spacing w:line="240" w:lineRule="auto"/>
        <w:ind w:left="5387" w:right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к Положению </w:t>
      </w:r>
      <w:r w:rsidR="00DD1CF6">
        <w:rPr>
          <w:rFonts w:ascii="Times New Roman" w:hAnsi="Times New Roman" w:cs="Times New Roman"/>
          <w:sz w:val="26"/>
          <w:szCs w:val="26"/>
          <w:lang w:val="ru-RU"/>
        </w:rPr>
        <w:t>о практической подготовке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студентов основных образовательных программ высшего образования – программ </w:t>
      </w: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бакалавриата</w:t>
      </w:r>
      <w:proofErr w:type="spellEnd"/>
      <w:r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специалитета</w:t>
      </w:r>
      <w:proofErr w:type="spellEnd"/>
      <w:r>
        <w:rPr>
          <w:rFonts w:ascii="Times New Roman" w:hAnsi="Times New Roman" w:cs="Times New Roman"/>
          <w:sz w:val="26"/>
          <w:szCs w:val="26"/>
          <w:lang w:val="ru-RU"/>
        </w:rPr>
        <w:t xml:space="preserve"> и магистратуры Национального исследовательского университета «Высшая школа экономики»</w:t>
      </w:r>
    </w:p>
    <w:p w:rsidR="003D3477" w:rsidRPr="007E7703" w:rsidRDefault="003D3477" w:rsidP="00205DC3">
      <w:pPr>
        <w:tabs>
          <w:tab w:val="left" w:pos="709"/>
        </w:tabs>
        <w:spacing w:line="240" w:lineRule="auto"/>
        <w:ind w:right="567" w:firstLine="709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7E7703" w:rsidRPr="00496992" w:rsidRDefault="007E7703" w:rsidP="00205DC3">
      <w:pPr>
        <w:tabs>
          <w:tab w:val="left" w:pos="709"/>
        </w:tabs>
        <w:spacing w:line="240" w:lineRule="auto"/>
        <w:ind w:right="567"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7E7703" w:rsidRDefault="007E7703" w:rsidP="00205DC3">
      <w:pPr>
        <w:tabs>
          <w:tab w:val="left" w:pos="709"/>
        </w:tabs>
        <w:spacing w:line="240" w:lineRule="auto"/>
        <w:ind w:right="567" w:firstLine="709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2E2CCE">
        <w:rPr>
          <w:rFonts w:ascii="Times New Roman" w:hAnsi="Times New Roman" w:cs="Times New Roman"/>
          <w:sz w:val="26"/>
          <w:szCs w:val="26"/>
          <w:lang w:val="ru-RU"/>
        </w:rPr>
        <w:t>Рекомендуемый шаблон программы практики</w:t>
      </w:r>
    </w:p>
    <w:p w:rsidR="00406D43" w:rsidRDefault="00406D43" w:rsidP="00205DC3">
      <w:pPr>
        <w:tabs>
          <w:tab w:val="left" w:pos="709"/>
        </w:tabs>
        <w:spacing w:line="240" w:lineRule="auto"/>
        <w:ind w:right="567" w:firstLine="709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406D43" w:rsidRPr="00721A2B" w:rsidRDefault="00406D43" w:rsidP="00205DC3">
      <w:pPr>
        <w:ind w:right="567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721A2B">
        <w:rPr>
          <w:rFonts w:ascii="Times New Roman" w:hAnsi="Times New Roman" w:cs="Times New Roman"/>
          <w:i/>
          <w:sz w:val="26"/>
          <w:szCs w:val="26"/>
        </w:rPr>
        <w:t>Указание ФИО разработчика / -</w:t>
      </w:r>
      <w:proofErr w:type="spellStart"/>
      <w:r w:rsidRPr="00721A2B">
        <w:rPr>
          <w:rFonts w:ascii="Times New Roman" w:hAnsi="Times New Roman" w:cs="Times New Roman"/>
          <w:i/>
          <w:sz w:val="26"/>
          <w:szCs w:val="26"/>
        </w:rPr>
        <w:t>ов</w:t>
      </w:r>
      <w:proofErr w:type="spellEnd"/>
      <w:r w:rsidRPr="00721A2B">
        <w:rPr>
          <w:rFonts w:ascii="Times New Roman" w:hAnsi="Times New Roman" w:cs="Times New Roman"/>
          <w:i/>
          <w:sz w:val="26"/>
          <w:szCs w:val="26"/>
        </w:rPr>
        <w:t xml:space="preserve"> (шапка)</w:t>
      </w:r>
    </w:p>
    <w:p w:rsidR="00406D43" w:rsidRPr="00721A2B" w:rsidRDefault="00406D43" w:rsidP="00205DC3">
      <w:pPr>
        <w:ind w:right="567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721A2B">
        <w:rPr>
          <w:rFonts w:ascii="Times New Roman" w:hAnsi="Times New Roman" w:cs="Times New Roman"/>
          <w:i/>
          <w:sz w:val="26"/>
          <w:szCs w:val="26"/>
        </w:rPr>
        <w:t>Указание ОП / группы ОП, для к-х разработана программа (шапка)</w:t>
      </w:r>
    </w:p>
    <w:p w:rsidR="00406D43" w:rsidRDefault="00406D43" w:rsidP="00205DC3">
      <w:pPr>
        <w:ind w:right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6D43" w:rsidRPr="00721A2B" w:rsidRDefault="00406D43" w:rsidP="00205DC3">
      <w:pPr>
        <w:spacing w:line="240" w:lineRule="auto"/>
        <w:ind w:right="567"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721A2B">
        <w:rPr>
          <w:rFonts w:ascii="Times New Roman" w:hAnsi="Times New Roman" w:cs="Times New Roman"/>
          <w:sz w:val="26"/>
          <w:szCs w:val="26"/>
          <w:lang w:val="ru-RU"/>
        </w:rPr>
        <w:t>Программа практики включает в себя описание элементов учебного плана образовательной программы, организованных в форме практической подготовки и сгруппированных в модуле «Практика» учебного плана.</w:t>
      </w:r>
    </w:p>
    <w:p w:rsidR="00406D43" w:rsidRPr="002E2CCE" w:rsidRDefault="00406D43" w:rsidP="00205DC3">
      <w:pPr>
        <w:tabs>
          <w:tab w:val="left" w:pos="709"/>
        </w:tabs>
        <w:spacing w:line="240" w:lineRule="auto"/>
        <w:ind w:right="567" w:firstLine="709"/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7E7703" w:rsidRPr="002E2CCE" w:rsidRDefault="007E7703" w:rsidP="00205DC3">
      <w:pPr>
        <w:ind w:left="-567" w:right="567" w:firstLine="567"/>
        <w:rPr>
          <w:rFonts w:ascii="Times New Roman" w:hAnsi="Times New Roman" w:cs="Times New Roman"/>
          <w:b/>
          <w:sz w:val="26"/>
          <w:szCs w:val="26"/>
        </w:rPr>
      </w:pPr>
      <w:r w:rsidRPr="002E2CCE">
        <w:rPr>
          <w:rFonts w:ascii="Times New Roman" w:hAnsi="Times New Roman" w:cs="Times New Roman"/>
          <w:b/>
          <w:sz w:val="26"/>
          <w:szCs w:val="26"/>
        </w:rPr>
        <w:t>Раздел 1. Общие сведения:</w:t>
      </w:r>
    </w:p>
    <w:p w:rsidR="007E7703" w:rsidRPr="002E2CCE" w:rsidRDefault="00954177" w:rsidP="00205DC3">
      <w:pPr>
        <w:pStyle w:val="a6"/>
        <w:widowControl/>
        <w:numPr>
          <w:ilvl w:val="1"/>
          <w:numId w:val="1"/>
        </w:numPr>
        <w:autoSpaceDE/>
        <w:autoSpaceDN/>
        <w:adjustRightInd/>
        <w:ind w:left="-567" w:right="567" w:firstLine="567"/>
        <w:rPr>
          <w:sz w:val="26"/>
          <w:szCs w:val="26"/>
        </w:rPr>
      </w:pPr>
      <w:r>
        <w:rPr>
          <w:sz w:val="26"/>
          <w:szCs w:val="26"/>
        </w:rPr>
        <w:t>Указание видов практики</w:t>
      </w:r>
      <w:r w:rsidR="007E7703" w:rsidRPr="002E2CCE">
        <w:rPr>
          <w:sz w:val="26"/>
          <w:szCs w:val="26"/>
        </w:rPr>
        <w:t xml:space="preserve"> на ОП</w:t>
      </w:r>
      <w:r w:rsidR="0007445F">
        <w:rPr>
          <w:sz w:val="26"/>
          <w:szCs w:val="26"/>
        </w:rPr>
        <w:t>/</w:t>
      </w:r>
      <w:r w:rsidR="007E7703" w:rsidRPr="002E2CCE">
        <w:rPr>
          <w:sz w:val="26"/>
          <w:szCs w:val="26"/>
        </w:rPr>
        <w:t>группе ОП: профессиональная, проектная, научно-исследовательская</w:t>
      </w:r>
    </w:p>
    <w:p w:rsidR="007E7703" w:rsidRPr="002E2CCE" w:rsidRDefault="007E7703" w:rsidP="00205DC3">
      <w:pPr>
        <w:pStyle w:val="a6"/>
        <w:widowControl/>
        <w:numPr>
          <w:ilvl w:val="1"/>
          <w:numId w:val="1"/>
        </w:numPr>
        <w:autoSpaceDE/>
        <w:autoSpaceDN/>
        <w:adjustRightInd/>
        <w:ind w:left="-567" w:right="567" w:firstLine="567"/>
        <w:rPr>
          <w:sz w:val="26"/>
          <w:szCs w:val="26"/>
        </w:rPr>
      </w:pPr>
      <w:r w:rsidRPr="002E2CCE">
        <w:rPr>
          <w:sz w:val="26"/>
          <w:szCs w:val="26"/>
        </w:rPr>
        <w:t>Указание курсов, на к-х реализуется практика</w:t>
      </w:r>
    </w:p>
    <w:p w:rsidR="007E7703" w:rsidRPr="002E2CCE" w:rsidRDefault="007E7703" w:rsidP="00205DC3">
      <w:pPr>
        <w:pStyle w:val="a6"/>
        <w:widowControl/>
        <w:numPr>
          <w:ilvl w:val="1"/>
          <w:numId w:val="1"/>
        </w:numPr>
        <w:autoSpaceDE/>
        <w:autoSpaceDN/>
        <w:adjustRightInd/>
        <w:ind w:left="-567" w:right="567" w:firstLine="567"/>
        <w:rPr>
          <w:sz w:val="26"/>
          <w:szCs w:val="26"/>
        </w:rPr>
      </w:pPr>
      <w:r w:rsidRPr="002E2CCE">
        <w:rPr>
          <w:sz w:val="26"/>
          <w:szCs w:val="26"/>
        </w:rPr>
        <w:t>Указание типов практики в рамках названных видов</w:t>
      </w:r>
    </w:p>
    <w:p w:rsidR="007E7703" w:rsidRPr="002E2CCE" w:rsidRDefault="007E7703" w:rsidP="00205DC3">
      <w:pPr>
        <w:pStyle w:val="a6"/>
        <w:widowControl/>
        <w:numPr>
          <w:ilvl w:val="1"/>
          <w:numId w:val="1"/>
        </w:numPr>
        <w:autoSpaceDE/>
        <w:autoSpaceDN/>
        <w:adjustRightInd/>
        <w:spacing w:after="160"/>
        <w:ind w:left="-567" w:right="567" w:firstLine="567"/>
        <w:rPr>
          <w:sz w:val="26"/>
          <w:szCs w:val="26"/>
        </w:rPr>
      </w:pPr>
      <w:r w:rsidRPr="002E2CCE">
        <w:rPr>
          <w:sz w:val="26"/>
          <w:szCs w:val="26"/>
        </w:rPr>
        <w:t xml:space="preserve">Указание возможности выбора </w:t>
      </w:r>
      <w:r w:rsidR="0007445F">
        <w:rPr>
          <w:sz w:val="26"/>
          <w:szCs w:val="26"/>
        </w:rPr>
        <w:t>/</w:t>
      </w:r>
      <w:r w:rsidRPr="002E2CCE">
        <w:rPr>
          <w:sz w:val="26"/>
          <w:szCs w:val="26"/>
        </w:rPr>
        <w:t xml:space="preserve"> обязательности элемента практики </w:t>
      </w:r>
    </w:p>
    <w:p w:rsidR="007E7703" w:rsidRPr="002E2CCE" w:rsidRDefault="007E7703" w:rsidP="00205DC3">
      <w:pPr>
        <w:pStyle w:val="a6"/>
        <w:widowControl/>
        <w:numPr>
          <w:ilvl w:val="1"/>
          <w:numId w:val="1"/>
        </w:numPr>
        <w:autoSpaceDE/>
        <w:autoSpaceDN/>
        <w:adjustRightInd/>
        <w:spacing w:after="160"/>
        <w:ind w:left="-567" w:right="567" w:firstLine="567"/>
        <w:rPr>
          <w:sz w:val="26"/>
          <w:szCs w:val="26"/>
        </w:rPr>
      </w:pPr>
      <w:r w:rsidRPr="002E2CCE">
        <w:rPr>
          <w:sz w:val="26"/>
          <w:szCs w:val="26"/>
        </w:rPr>
        <w:t>Указание количества кредитов (</w:t>
      </w:r>
      <w:proofErr w:type="spellStart"/>
      <w:r w:rsidRPr="002E2CCE">
        <w:rPr>
          <w:sz w:val="26"/>
          <w:szCs w:val="26"/>
        </w:rPr>
        <w:t>з.е</w:t>
      </w:r>
      <w:proofErr w:type="spellEnd"/>
      <w:r w:rsidRPr="002E2CCE">
        <w:rPr>
          <w:sz w:val="26"/>
          <w:szCs w:val="26"/>
        </w:rPr>
        <w:t>.)</w:t>
      </w:r>
    </w:p>
    <w:p w:rsidR="007E7703" w:rsidRPr="002E2CCE" w:rsidRDefault="007E7703" w:rsidP="00205DC3">
      <w:pPr>
        <w:pStyle w:val="a6"/>
        <w:widowControl/>
        <w:numPr>
          <w:ilvl w:val="1"/>
          <w:numId w:val="1"/>
        </w:numPr>
        <w:autoSpaceDE/>
        <w:autoSpaceDN/>
        <w:adjustRightInd/>
        <w:spacing w:after="160"/>
        <w:ind w:left="-567" w:right="567" w:firstLine="567"/>
        <w:rPr>
          <w:sz w:val="26"/>
          <w:szCs w:val="26"/>
        </w:rPr>
      </w:pPr>
      <w:r w:rsidRPr="002E2CCE">
        <w:rPr>
          <w:sz w:val="26"/>
          <w:szCs w:val="26"/>
        </w:rPr>
        <w:t xml:space="preserve">Указание количества </w:t>
      </w:r>
      <w:proofErr w:type="spellStart"/>
      <w:r w:rsidRPr="002E2CCE">
        <w:rPr>
          <w:sz w:val="26"/>
          <w:szCs w:val="26"/>
        </w:rPr>
        <w:t>ак</w:t>
      </w:r>
      <w:proofErr w:type="spellEnd"/>
      <w:r w:rsidRPr="002E2CCE">
        <w:rPr>
          <w:sz w:val="26"/>
          <w:szCs w:val="26"/>
        </w:rPr>
        <w:t>. часов</w:t>
      </w:r>
    </w:p>
    <w:p w:rsidR="007E7703" w:rsidRPr="002E2CCE" w:rsidRDefault="007E7703" w:rsidP="00205DC3">
      <w:pPr>
        <w:pStyle w:val="a6"/>
        <w:widowControl/>
        <w:numPr>
          <w:ilvl w:val="1"/>
          <w:numId w:val="1"/>
        </w:numPr>
        <w:autoSpaceDE/>
        <w:autoSpaceDN/>
        <w:adjustRightInd/>
        <w:spacing w:after="160"/>
        <w:ind w:left="-567" w:right="567" w:firstLine="567"/>
        <w:rPr>
          <w:sz w:val="26"/>
          <w:szCs w:val="26"/>
        </w:rPr>
      </w:pPr>
      <w:r w:rsidRPr="002E2CCE">
        <w:rPr>
          <w:sz w:val="26"/>
          <w:szCs w:val="26"/>
        </w:rPr>
        <w:t>Указание периода реализации</w:t>
      </w:r>
    </w:p>
    <w:p w:rsidR="00406D43" w:rsidRPr="00406D43" w:rsidRDefault="00406D43" w:rsidP="00205DC3">
      <w:pPr>
        <w:ind w:right="567"/>
        <w:rPr>
          <w:rFonts w:ascii="Times New Roman" w:hAnsi="Times New Roman" w:cs="Times New Roman"/>
          <w:i/>
          <w:sz w:val="26"/>
          <w:szCs w:val="26"/>
        </w:rPr>
      </w:pPr>
      <w:r w:rsidRPr="00406D43">
        <w:rPr>
          <w:rFonts w:ascii="Times New Roman" w:hAnsi="Times New Roman" w:cs="Times New Roman"/>
          <w:i/>
          <w:sz w:val="26"/>
          <w:szCs w:val="26"/>
          <w:lang w:val="ru-RU"/>
        </w:rPr>
        <w:t>П. 1.1-1.7</w:t>
      </w:r>
      <w:r w:rsidRPr="00406D43">
        <w:rPr>
          <w:rFonts w:ascii="Times New Roman" w:hAnsi="Times New Roman" w:cs="Times New Roman"/>
          <w:i/>
          <w:sz w:val="26"/>
          <w:szCs w:val="26"/>
        </w:rPr>
        <w:t xml:space="preserve"> могут быть представлены в виде таблицы: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716"/>
        <w:gridCol w:w="2037"/>
        <w:gridCol w:w="1992"/>
        <w:gridCol w:w="1520"/>
        <w:gridCol w:w="887"/>
        <w:gridCol w:w="1077"/>
        <w:gridCol w:w="1399"/>
      </w:tblGrid>
      <w:tr w:rsidR="00205DC3" w:rsidRPr="003D3477" w:rsidTr="00B116C4">
        <w:tc>
          <w:tcPr>
            <w:tcW w:w="717" w:type="pct"/>
          </w:tcPr>
          <w:p w:rsidR="007E7703" w:rsidRPr="002E2CCE" w:rsidRDefault="007E7703" w:rsidP="00205DC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E2CCE">
              <w:rPr>
                <w:rFonts w:ascii="Times New Roman" w:hAnsi="Times New Roman" w:cs="Times New Roman"/>
                <w:b/>
                <w:sz w:val="26"/>
                <w:szCs w:val="26"/>
              </w:rPr>
              <w:t>Курс</w:t>
            </w:r>
          </w:p>
        </w:tc>
        <w:tc>
          <w:tcPr>
            <w:tcW w:w="717" w:type="pct"/>
          </w:tcPr>
          <w:p w:rsidR="007E7703" w:rsidRPr="002E2CCE" w:rsidRDefault="007E7703" w:rsidP="00205DC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E2CCE">
              <w:rPr>
                <w:rFonts w:ascii="Times New Roman" w:hAnsi="Times New Roman" w:cs="Times New Roman"/>
                <w:b/>
                <w:sz w:val="26"/>
                <w:szCs w:val="26"/>
              </w:rPr>
              <w:t>Вид практики</w:t>
            </w:r>
          </w:p>
        </w:tc>
        <w:tc>
          <w:tcPr>
            <w:tcW w:w="717" w:type="pct"/>
          </w:tcPr>
          <w:p w:rsidR="007E7703" w:rsidRDefault="007E7703" w:rsidP="00205DC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E2CCE">
              <w:rPr>
                <w:rFonts w:ascii="Times New Roman" w:hAnsi="Times New Roman" w:cs="Times New Roman"/>
                <w:b/>
                <w:sz w:val="26"/>
                <w:szCs w:val="26"/>
              </w:rPr>
              <w:t>Тип практики</w:t>
            </w:r>
          </w:p>
          <w:p w:rsidR="00954177" w:rsidRPr="00954177" w:rsidRDefault="00954177" w:rsidP="00205DC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(ЭПП)</w:t>
            </w:r>
          </w:p>
        </w:tc>
        <w:tc>
          <w:tcPr>
            <w:tcW w:w="717" w:type="pct"/>
          </w:tcPr>
          <w:p w:rsidR="007E7703" w:rsidRPr="002E2CCE" w:rsidRDefault="007E7703" w:rsidP="00205DC3">
            <w:pPr>
              <w:pStyle w:val="a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E2CC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Признак </w:t>
            </w:r>
          </w:p>
        </w:tc>
        <w:tc>
          <w:tcPr>
            <w:tcW w:w="717" w:type="pct"/>
          </w:tcPr>
          <w:p w:rsidR="007E7703" w:rsidRPr="00954177" w:rsidRDefault="007E7703" w:rsidP="00205DC3">
            <w:pPr>
              <w:pStyle w:val="a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2E2CC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Объем в </w:t>
            </w:r>
            <w:proofErr w:type="spellStart"/>
            <w:r w:rsidRPr="002E2CCE">
              <w:rPr>
                <w:rFonts w:ascii="Times New Roman" w:hAnsi="Times New Roman" w:cs="Times New Roman"/>
                <w:b/>
                <w:sz w:val="26"/>
                <w:szCs w:val="26"/>
              </w:rPr>
              <w:t>з.е</w:t>
            </w:r>
            <w:proofErr w:type="spellEnd"/>
            <w:r w:rsidRPr="002E2CCE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="00954177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на 1 студ.</w:t>
            </w:r>
          </w:p>
        </w:tc>
        <w:tc>
          <w:tcPr>
            <w:tcW w:w="717" w:type="pct"/>
          </w:tcPr>
          <w:p w:rsidR="007E7703" w:rsidRPr="00954177" w:rsidRDefault="007E7703" w:rsidP="00205DC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2E2CC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Объем в </w:t>
            </w:r>
            <w:proofErr w:type="spellStart"/>
            <w:r w:rsidRPr="002E2CCE">
              <w:rPr>
                <w:rFonts w:ascii="Times New Roman" w:hAnsi="Times New Roman" w:cs="Times New Roman"/>
                <w:b/>
                <w:sz w:val="26"/>
                <w:szCs w:val="26"/>
              </w:rPr>
              <w:t>ак.часах</w:t>
            </w:r>
            <w:proofErr w:type="spellEnd"/>
            <w:r w:rsidR="00954177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 xml:space="preserve"> на 1 студ.</w:t>
            </w:r>
          </w:p>
        </w:tc>
        <w:tc>
          <w:tcPr>
            <w:tcW w:w="717" w:type="pct"/>
          </w:tcPr>
          <w:p w:rsidR="007E7703" w:rsidRPr="002E2CCE" w:rsidRDefault="007E7703" w:rsidP="00205DC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E2CCE">
              <w:rPr>
                <w:rFonts w:ascii="Times New Roman" w:hAnsi="Times New Roman" w:cs="Times New Roman"/>
                <w:b/>
                <w:sz w:val="26"/>
                <w:szCs w:val="26"/>
              </w:rPr>
              <w:t>Период реализации</w:t>
            </w:r>
          </w:p>
        </w:tc>
      </w:tr>
      <w:tr w:rsidR="00205DC3" w:rsidRPr="003D3477" w:rsidTr="00B116C4">
        <w:tc>
          <w:tcPr>
            <w:tcW w:w="717" w:type="pct"/>
          </w:tcPr>
          <w:p w:rsidR="007E7703" w:rsidRPr="002E2CCE" w:rsidRDefault="007E7703" w:rsidP="00205D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2CC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17" w:type="pct"/>
          </w:tcPr>
          <w:p w:rsidR="007E7703" w:rsidRPr="002E2CCE" w:rsidRDefault="007E7703" w:rsidP="00205D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2CCE">
              <w:rPr>
                <w:rFonts w:ascii="Times New Roman" w:hAnsi="Times New Roman" w:cs="Times New Roman"/>
                <w:sz w:val="26"/>
                <w:szCs w:val="26"/>
              </w:rPr>
              <w:t>Профессиональная</w:t>
            </w:r>
          </w:p>
        </w:tc>
        <w:tc>
          <w:tcPr>
            <w:tcW w:w="717" w:type="pct"/>
          </w:tcPr>
          <w:p w:rsidR="007E7703" w:rsidRPr="002E2CCE" w:rsidRDefault="007E7703" w:rsidP="00205D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2CCE">
              <w:rPr>
                <w:rFonts w:ascii="Times New Roman" w:hAnsi="Times New Roman" w:cs="Times New Roman"/>
                <w:sz w:val="26"/>
                <w:szCs w:val="26"/>
              </w:rPr>
              <w:t>Учебно-ознакомительная</w:t>
            </w:r>
          </w:p>
        </w:tc>
        <w:tc>
          <w:tcPr>
            <w:tcW w:w="717" w:type="pct"/>
          </w:tcPr>
          <w:p w:rsidR="007E7703" w:rsidRPr="002E2CCE" w:rsidRDefault="007E7703" w:rsidP="00205D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2CCE">
              <w:rPr>
                <w:rFonts w:ascii="Times New Roman" w:hAnsi="Times New Roman" w:cs="Times New Roman"/>
                <w:sz w:val="26"/>
                <w:szCs w:val="26"/>
              </w:rPr>
              <w:t>Обязательная</w:t>
            </w:r>
          </w:p>
        </w:tc>
        <w:tc>
          <w:tcPr>
            <w:tcW w:w="717" w:type="pct"/>
          </w:tcPr>
          <w:p w:rsidR="007E7703" w:rsidRPr="002E2CCE" w:rsidRDefault="007E7703" w:rsidP="00205D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2CC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17" w:type="pct"/>
          </w:tcPr>
          <w:p w:rsidR="007E7703" w:rsidRPr="002E2CCE" w:rsidRDefault="007E7703" w:rsidP="00205D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2CCE">
              <w:rPr>
                <w:rFonts w:ascii="Times New Roman" w:hAnsi="Times New Roman" w:cs="Times New Roman"/>
                <w:sz w:val="26"/>
                <w:szCs w:val="26"/>
              </w:rPr>
              <w:t>190</w:t>
            </w:r>
          </w:p>
        </w:tc>
        <w:tc>
          <w:tcPr>
            <w:tcW w:w="717" w:type="pct"/>
            <w:vAlign w:val="center"/>
          </w:tcPr>
          <w:p w:rsidR="007E7703" w:rsidRPr="002E2CCE" w:rsidRDefault="007E7703" w:rsidP="00205D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2CCE">
              <w:rPr>
                <w:rFonts w:ascii="Times New Roman" w:hAnsi="Times New Roman" w:cs="Times New Roman"/>
                <w:sz w:val="26"/>
                <w:szCs w:val="26"/>
              </w:rPr>
              <w:t>01.04.2022-25.04.2022</w:t>
            </w:r>
          </w:p>
        </w:tc>
      </w:tr>
      <w:tr w:rsidR="00205DC3" w:rsidRPr="003D3477" w:rsidTr="00B116C4">
        <w:tc>
          <w:tcPr>
            <w:tcW w:w="717" w:type="pct"/>
          </w:tcPr>
          <w:p w:rsidR="007E7703" w:rsidRPr="002E2CCE" w:rsidRDefault="007E7703" w:rsidP="00205D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2CC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bookmarkStart w:id="0" w:name="_GoBack"/>
            <w:bookmarkEnd w:id="0"/>
          </w:p>
        </w:tc>
        <w:tc>
          <w:tcPr>
            <w:tcW w:w="717" w:type="pct"/>
          </w:tcPr>
          <w:p w:rsidR="007E7703" w:rsidRPr="002E2CCE" w:rsidRDefault="007E7703" w:rsidP="00205D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2CCE">
              <w:rPr>
                <w:rFonts w:ascii="Times New Roman" w:hAnsi="Times New Roman" w:cs="Times New Roman"/>
                <w:sz w:val="26"/>
                <w:szCs w:val="26"/>
              </w:rPr>
              <w:t>Научно-исследовательская / Проектная</w:t>
            </w:r>
          </w:p>
        </w:tc>
        <w:tc>
          <w:tcPr>
            <w:tcW w:w="717" w:type="pct"/>
          </w:tcPr>
          <w:p w:rsidR="007E7703" w:rsidRPr="002E2CCE" w:rsidRDefault="007E7703" w:rsidP="00205D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2CCE">
              <w:rPr>
                <w:rFonts w:ascii="Times New Roman" w:hAnsi="Times New Roman" w:cs="Times New Roman"/>
                <w:sz w:val="26"/>
                <w:szCs w:val="26"/>
              </w:rPr>
              <w:t>Курсовая работа</w:t>
            </w:r>
          </w:p>
        </w:tc>
        <w:tc>
          <w:tcPr>
            <w:tcW w:w="717" w:type="pct"/>
          </w:tcPr>
          <w:p w:rsidR="007E7703" w:rsidRPr="002E2CCE" w:rsidRDefault="007E7703" w:rsidP="00205D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2CCE">
              <w:rPr>
                <w:rFonts w:ascii="Times New Roman" w:hAnsi="Times New Roman" w:cs="Times New Roman"/>
                <w:sz w:val="26"/>
                <w:szCs w:val="26"/>
              </w:rPr>
              <w:t>Обязательная</w:t>
            </w:r>
          </w:p>
        </w:tc>
        <w:tc>
          <w:tcPr>
            <w:tcW w:w="717" w:type="pct"/>
          </w:tcPr>
          <w:p w:rsidR="007E7703" w:rsidRPr="002E2CCE" w:rsidRDefault="007E7703" w:rsidP="00205D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2CCE">
              <w:rPr>
                <w:rFonts w:ascii="Times New Roman" w:hAnsi="Times New Roman" w:cs="Times New Roman"/>
                <w:sz w:val="26"/>
                <w:szCs w:val="26"/>
              </w:rPr>
              <w:t>5/5</w:t>
            </w:r>
          </w:p>
        </w:tc>
        <w:tc>
          <w:tcPr>
            <w:tcW w:w="717" w:type="pct"/>
          </w:tcPr>
          <w:p w:rsidR="007E7703" w:rsidRPr="002E2CCE" w:rsidRDefault="007E7703" w:rsidP="00205D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2CCE">
              <w:rPr>
                <w:rFonts w:ascii="Times New Roman" w:hAnsi="Times New Roman" w:cs="Times New Roman"/>
                <w:sz w:val="26"/>
                <w:szCs w:val="26"/>
              </w:rPr>
              <w:t>190/190</w:t>
            </w:r>
          </w:p>
        </w:tc>
        <w:tc>
          <w:tcPr>
            <w:tcW w:w="717" w:type="pct"/>
            <w:vAlign w:val="center"/>
          </w:tcPr>
          <w:p w:rsidR="007E7703" w:rsidRPr="002E2CCE" w:rsidRDefault="007E7703" w:rsidP="00205D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2CCE">
              <w:rPr>
                <w:rFonts w:ascii="Times New Roman" w:hAnsi="Times New Roman" w:cs="Times New Roman"/>
                <w:sz w:val="26"/>
                <w:szCs w:val="26"/>
              </w:rPr>
              <w:t xml:space="preserve">2021-2022 </w:t>
            </w:r>
            <w:proofErr w:type="spellStart"/>
            <w:r w:rsidRPr="002E2CCE">
              <w:rPr>
                <w:rFonts w:ascii="Times New Roman" w:hAnsi="Times New Roman" w:cs="Times New Roman"/>
                <w:sz w:val="26"/>
                <w:szCs w:val="26"/>
              </w:rPr>
              <w:t>уч.гг</w:t>
            </w:r>
            <w:proofErr w:type="spellEnd"/>
            <w:r w:rsidRPr="002E2CC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05DC3" w:rsidRPr="003D3477" w:rsidTr="00B116C4">
        <w:tc>
          <w:tcPr>
            <w:tcW w:w="717" w:type="pct"/>
          </w:tcPr>
          <w:p w:rsidR="007E7703" w:rsidRPr="002E2CCE" w:rsidRDefault="007E7703" w:rsidP="00205D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2CCE">
              <w:rPr>
                <w:rFonts w:ascii="Times New Roman" w:hAnsi="Times New Roman" w:cs="Times New Roman"/>
                <w:sz w:val="26"/>
                <w:szCs w:val="26"/>
              </w:rPr>
              <w:t>2,3</w:t>
            </w:r>
          </w:p>
        </w:tc>
        <w:tc>
          <w:tcPr>
            <w:tcW w:w="717" w:type="pct"/>
          </w:tcPr>
          <w:p w:rsidR="007E7703" w:rsidRPr="002E2CCE" w:rsidRDefault="007E7703" w:rsidP="00205D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2CCE">
              <w:rPr>
                <w:rFonts w:ascii="Times New Roman" w:hAnsi="Times New Roman" w:cs="Times New Roman"/>
                <w:sz w:val="26"/>
                <w:szCs w:val="26"/>
              </w:rPr>
              <w:t>Проектная</w:t>
            </w:r>
          </w:p>
        </w:tc>
        <w:tc>
          <w:tcPr>
            <w:tcW w:w="717" w:type="pct"/>
          </w:tcPr>
          <w:p w:rsidR="007E7703" w:rsidRPr="002E2CCE" w:rsidRDefault="007E7703" w:rsidP="00205D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2CCE">
              <w:rPr>
                <w:rFonts w:ascii="Times New Roman" w:hAnsi="Times New Roman" w:cs="Times New Roman"/>
                <w:sz w:val="26"/>
                <w:szCs w:val="26"/>
              </w:rPr>
              <w:t>Проект</w:t>
            </w:r>
          </w:p>
        </w:tc>
        <w:tc>
          <w:tcPr>
            <w:tcW w:w="717" w:type="pct"/>
          </w:tcPr>
          <w:p w:rsidR="007E7703" w:rsidRPr="002E2CCE" w:rsidRDefault="007E7703" w:rsidP="00205D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2CCE">
              <w:rPr>
                <w:rFonts w:ascii="Times New Roman" w:hAnsi="Times New Roman" w:cs="Times New Roman"/>
                <w:sz w:val="26"/>
                <w:szCs w:val="26"/>
              </w:rPr>
              <w:t>По выбору</w:t>
            </w:r>
          </w:p>
        </w:tc>
        <w:tc>
          <w:tcPr>
            <w:tcW w:w="717" w:type="pct"/>
          </w:tcPr>
          <w:p w:rsidR="007E7703" w:rsidRPr="002E2CCE" w:rsidRDefault="007E7703" w:rsidP="00205D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2CCE">
              <w:rPr>
                <w:rFonts w:ascii="Times New Roman" w:hAnsi="Times New Roman" w:cs="Times New Roman"/>
                <w:sz w:val="26"/>
                <w:szCs w:val="26"/>
              </w:rPr>
              <w:t>3+4</w:t>
            </w:r>
          </w:p>
        </w:tc>
        <w:tc>
          <w:tcPr>
            <w:tcW w:w="717" w:type="pct"/>
          </w:tcPr>
          <w:p w:rsidR="007E7703" w:rsidRPr="002E2CCE" w:rsidRDefault="007E7703" w:rsidP="00205D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2CCE">
              <w:rPr>
                <w:rFonts w:ascii="Times New Roman" w:hAnsi="Times New Roman" w:cs="Times New Roman"/>
                <w:sz w:val="26"/>
                <w:szCs w:val="26"/>
              </w:rPr>
              <w:t>114+152</w:t>
            </w:r>
          </w:p>
        </w:tc>
        <w:tc>
          <w:tcPr>
            <w:tcW w:w="717" w:type="pct"/>
            <w:vAlign w:val="center"/>
          </w:tcPr>
          <w:p w:rsidR="007E7703" w:rsidRPr="002E2CCE" w:rsidRDefault="007E7703" w:rsidP="00205D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2CCE">
              <w:rPr>
                <w:rFonts w:ascii="Times New Roman" w:hAnsi="Times New Roman" w:cs="Times New Roman"/>
                <w:sz w:val="26"/>
                <w:szCs w:val="26"/>
              </w:rPr>
              <w:t xml:space="preserve">1 модуль 2022-2023 – 3 </w:t>
            </w:r>
            <w:r w:rsidRPr="002E2CC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модуль 2024-2025 </w:t>
            </w:r>
            <w:proofErr w:type="spellStart"/>
            <w:r w:rsidRPr="002E2CCE">
              <w:rPr>
                <w:rFonts w:ascii="Times New Roman" w:hAnsi="Times New Roman" w:cs="Times New Roman"/>
                <w:sz w:val="26"/>
                <w:szCs w:val="26"/>
              </w:rPr>
              <w:t>уч.гг</w:t>
            </w:r>
            <w:proofErr w:type="spellEnd"/>
            <w:r w:rsidRPr="002E2CC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05DC3" w:rsidRPr="003D3477" w:rsidTr="00B116C4">
        <w:tc>
          <w:tcPr>
            <w:tcW w:w="717" w:type="pct"/>
          </w:tcPr>
          <w:p w:rsidR="007E7703" w:rsidRPr="002E2CCE" w:rsidRDefault="007E7703" w:rsidP="00205D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2CC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717" w:type="pct"/>
          </w:tcPr>
          <w:p w:rsidR="007E7703" w:rsidRPr="002E2CCE" w:rsidRDefault="007E7703" w:rsidP="00205D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2CCE">
              <w:rPr>
                <w:rFonts w:ascii="Times New Roman" w:hAnsi="Times New Roman" w:cs="Times New Roman"/>
                <w:sz w:val="26"/>
                <w:szCs w:val="26"/>
              </w:rPr>
              <w:t>Профессиональная</w:t>
            </w:r>
          </w:p>
        </w:tc>
        <w:tc>
          <w:tcPr>
            <w:tcW w:w="717" w:type="pct"/>
          </w:tcPr>
          <w:p w:rsidR="007E7703" w:rsidRPr="002E2CCE" w:rsidRDefault="007E7703" w:rsidP="00205D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2CCE">
              <w:rPr>
                <w:rFonts w:ascii="Times New Roman" w:hAnsi="Times New Roman" w:cs="Times New Roman"/>
                <w:sz w:val="26"/>
                <w:szCs w:val="26"/>
              </w:rPr>
              <w:t>Производственная</w:t>
            </w:r>
          </w:p>
        </w:tc>
        <w:tc>
          <w:tcPr>
            <w:tcW w:w="717" w:type="pct"/>
          </w:tcPr>
          <w:p w:rsidR="007E7703" w:rsidRPr="002E2CCE" w:rsidRDefault="007E7703" w:rsidP="00205D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2CCE">
              <w:rPr>
                <w:rFonts w:ascii="Times New Roman" w:hAnsi="Times New Roman" w:cs="Times New Roman"/>
                <w:sz w:val="26"/>
                <w:szCs w:val="26"/>
              </w:rPr>
              <w:t>По выбору</w:t>
            </w:r>
          </w:p>
        </w:tc>
        <w:tc>
          <w:tcPr>
            <w:tcW w:w="717" w:type="pct"/>
          </w:tcPr>
          <w:p w:rsidR="007E7703" w:rsidRPr="002E2CCE" w:rsidRDefault="007E7703" w:rsidP="00205D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2CC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17" w:type="pct"/>
          </w:tcPr>
          <w:p w:rsidR="007E7703" w:rsidRPr="002E2CCE" w:rsidRDefault="007E7703" w:rsidP="00205D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2CCE">
              <w:rPr>
                <w:rFonts w:ascii="Times New Roman" w:hAnsi="Times New Roman" w:cs="Times New Roman"/>
                <w:sz w:val="26"/>
                <w:szCs w:val="26"/>
              </w:rPr>
              <w:t>190</w:t>
            </w:r>
          </w:p>
        </w:tc>
        <w:tc>
          <w:tcPr>
            <w:tcW w:w="717" w:type="pct"/>
            <w:vAlign w:val="center"/>
          </w:tcPr>
          <w:p w:rsidR="007E7703" w:rsidRPr="00406D43" w:rsidRDefault="007E7703" w:rsidP="00205D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E2CCE">
              <w:rPr>
                <w:rFonts w:ascii="Times New Roman" w:hAnsi="Times New Roman" w:cs="Times New Roman"/>
                <w:sz w:val="26"/>
                <w:szCs w:val="26"/>
              </w:rPr>
              <w:t>1-2 модуль 2024</w:t>
            </w:r>
            <w:r w:rsidR="002719E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/</w:t>
            </w:r>
            <w:r w:rsidRPr="002E2CCE">
              <w:rPr>
                <w:rFonts w:ascii="Times New Roman" w:hAnsi="Times New Roman" w:cs="Times New Roman"/>
                <w:sz w:val="26"/>
                <w:szCs w:val="26"/>
              </w:rPr>
              <w:t xml:space="preserve">2025 </w:t>
            </w:r>
            <w:r w:rsidR="002719E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учебный год</w:t>
            </w:r>
          </w:p>
        </w:tc>
      </w:tr>
      <w:tr w:rsidR="00205DC3" w:rsidRPr="003D3477" w:rsidTr="00B116C4">
        <w:tc>
          <w:tcPr>
            <w:tcW w:w="717" w:type="pct"/>
          </w:tcPr>
          <w:p w:rsidR="007E7703" w:rsidRPr="002E2CCE" w:rsidRDefault="007E7703" w:rsidP="00205D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2CC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17" w:type="pct"/>
          </w:tcPr>
          <w:p w:rsidR="007E7703" w:rsidRPr="002E2CCE" w:rsidRDefault="007E7703" w:rsidP="00205D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2CCE">
              <w:rPr>
                <w:rFonts w:ascii="Times New Roman" w:hAnsi="Times New Roman" w:cs="Times New Roman"/>
                <w:sz w:val="26"/>
                <w:szCs w:val="26"/>
              </w:rPr>
              <w:t>Научно-исследовательская / Проектная</w:t>
            </w:r>
          </w:p>
        </w:tc>
        <w:tc>
          <w:tcPr>
            <w:tcW w:w="717" w:type="pct"/>
          </w:tcPr>
          <w:p w:rsidR="007E7703" w:rsidRPr="002E2CCE" w:rsidRDefault="007E7703" w:rsidP="00205D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2CCE">
              <w:rPr>
                <w:rFonts w:ascii="Times New Roman" w:hAnsi="Times New Roman" w:cs="Times New Roman"/>
                <w:sz w:val="26"/>
                <w:szCs w:val="26"/>
              </w:rPr>
              <w:t>Подготовка ВКР</w:t>
            </w:r>
          </w:p>
        </w:tc>
        <w:tc>
          <w:tcPr>
            <w:tcW w:w="717" w:type="pct"/>
          </w:tcPr>
          <w:p w:rsidR="007E7703" w:rsidRPr="002E2CCE" w:rsidRDefault="007E7703" w:rsidP="00205D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2CCE">
              <w:rPr>
                <w:rFonts w:ascii="Times New Roman" w:hAnsi="Times New Roman" w:cs="Times New Roman"/>
                <w:sz w:val="26"/>
                <w:szCs w:val="26"/>
              </w:rPr>
              <w:t>Обязательная</w:t>
            </w:r>
          </w:p>
        </w:tc>
        <w:tc>
          <w:tcPr>
            <w:tcW w:w="717" w:type="pct"/>
          </w:tcPr>
          <w:p w:rsidR="007E7703" w:rsidRPr="002E2CCE" w:rsidRDefault="007E7703" w:rsidP="00205D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2CCE">
              <w:rPr>
                <w:rFonts w:ascii="Times New Roman" w:hAnsi="Times New Roman" w:cs="Times New Roman"/>
                <w:sz w:val="26"/>
                <w:szCs w:val="26"/>
              </w:rPr>
              <w:t>8/8</w:t>
            </w:r>
          </w:p>
        </w:tc>
        <w:tc>
          <w:tcPr>
            <w:tcW w:w="717" w:type="pct"/>
          </w:tcPr>
          <w:p w:rsidR="007E7703" w:rsidRPr="002E2CCE" w:rsidRDefault="007E7703" w:rsidP="00205D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2CCE">
              <w:rPr>
                <w:rFonts w:ascii="Times New Roman" w:hAnsi="Times New Roman" w:cs="Times New Roman"/>
                <w:sz w:val="26"/>
                <w:szCs w:val="26"/>
              </w:rPr>
              <w:t>304/304</w:t>
            </w:r>
          </w:p>
        </w:tc>
        <w:tc>
          <w:tcPr>
            <w:tcW w:w="717" w:type="pct"/>
            <w:vAlign w:val="center"/>
          </w:tcPr>
          <w:p w:rsidR="007E7703" w:rsidRPr="00406D43" w:rsidRDefault="007E7703" w:rsidP="00205DC3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E2CCE"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 w:rsidR="002719E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/</w:t>
            </w:r>
            <w:r w:rsidRPr="002E2CCE">
              <w:rPr>
                <w:rFonts w:ascii="Times New Roman" w:hAnsi="Times New Roman" w:cs="Times New Roman"/>
                <w:sz w:val="26"/>
                <w:szCs w:val="26"/>
              </w:rPr>
              <w:t xml:space="preserve">2025 </w:t>
            </w:r>
            <w:r w:rsidR="002719E5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учебный год</w:t>
            </w:r>
          </w:p>
        </w:tc>
      </w:tr>
    </w:tbl>
    <w:p w:rsidR="007E7703" w:rsidRPr="002E2CCE" w:rsidRDefault="007E7703" w:rsidP="00205DC3">
      <w:pPr>
        <w:spacing w:line="240" w:lineRule="auto"/>
        <w:ind w:left="-567" w:right="567" w:firstLine="567"/>
        <w:rPr>
          <w:rFonts w:ascii="Times New Roman" w:hAnsi="Times New Roman" w:cs="Times New Roman"/>
          <w:b/>
          <w:sz w:val="26"/>
          <w:szCs w:val="26"/>
        </w:rPr>
      </w:pPr>
    </w:p>
    <w:p w:rsidR="007E7703" w:rsidRPr="002E2CCE" w:rsidRDefault="007E7703" w:rsidP="00205DC3">
      <w:pPr>
        <w:spacing w:line="240" w:lineRule="auto"/>
        <w:ind w:right="567" w:firstLine="709"/>
        <w:rPr>
          <w:rFonts w:ascii="Times New Roman" w:hAnsi="Times New Roman" w:cs="Times New Roman"/>
          <w:b/>
          <w:sz w:val="26"/>
          <w:szCs w:val="26"/>
        </w:rPr>
      </w:pPr>
      <w:r w:rsidRPr="002E2CCE">
        <w:rPr>
          <w:rFonts w:ascii="Times New Roman" w:hAnsi="Times New Roman" w:cs="Times New Roman"/>
          <w:b/>
          <w:sz w:val="26"/>
          <w:szCs w:val="26"/>
        </w:rPr>
        <w:t>Раздел 2. Описание содержания практики</w:t>
      </w:r>
    </w:p>
    <w:p w:rsidR="007E7703" w:rsidRPr="002E2CCE" w:rsidRDefault="007E7703" w:rsidP="00205DC3">
      <w:pPr>
        <w:spacing w:line="240" w:lineRule="auto"/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CCE">
        <w:rPr>
          <w:rFonts w:ascii="Times New Roman" w:hAnsi="Times New Roman" w:cs="Times New Roman"/>
          <w:sz w:val="26"/>
          <w:szCs w:val="26"/>
        </w:rPr>
        <w:t xml:space="preserve">По каждому </w:t>
      </w:r>
      <w:r w:rsidRPr="00954177">
        <w:rPr>
          <w:rFonts w:ascii="Times New Roman" w:hAnsi="Times New Roman" w:cs="Times New Roman"/>
          <w:sz w:val="26"/>
          <w:szCs w:val="26"/>
        </w:rPr>
        <w:t>типу</w:t>
      </w:r>
      <w:r w:rsidRPr="002E2CCE">
        <w:rPr>
          <w:rFonts w:ascii="Times New Roman" w:hAnsi="Times New Roman" w:cs="Times New Roman"/>
          <w:sz w:val="26"/>
          <w:szCs w:val="26"/>
        </w:rPr>
        <w:t xml:space="preserve"> практики</w:t>
      </w:r>
      <w:r w:rsidR="00954177">
        <w:rPr>
          <w:rFonts w:ascii="Times New Roman" w:hAnsi="Times New Roman" w:cs="Times New Roman"/>
          <w:sz w:val="26"/>
          <w:szCs w:val="26"/>
          <w:lang w:val="ru-RU"/>
        </w:rPr>
        <w:t xml:space="preserve"> (ЭПП)</w:t>
      </w:r>
      <w:r w:rsidRPr="002E2CCE">
        <w:rPr>
          <w:rFonts w:ascii="Times New Roman" w:hAnsi="Times New Roman" w:cs="Times New Roman"/>
          <w:sz w:val="26"/>
          <w:szCs w:val="26"/>
        </w:rPr>
        <w:t xml:space="preserve"> указывается:</w:t>
      </w:r>
    </w:p>
    <w:p w:rsidR="007E7703" w:rsidRPr="002E2CCE" w:rsidRDefault="007E7703" w:rsidP="00205DC3">
      <w:pPr>
        <w:spacing w:line="240" w:lineRule="auto"/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CCE">
        <w:rPr>
          <w:rFonts w:ascii="Times New Roman" w:hAnsi="Times New Roman" w:cs="Times New Roman"/>
          <w:sz w:val="26"/>
          <w:szCs w:val="26"/>
        </w:rPr>
        <w:t xml:space="preserve">2.1. Цель, задачи, </w:t>
      </w:r>
      <w:proofErr w:type="spellStart"/>
      <w:r w:rsidRPr="002E2CCE">
        <w:rPr>
          <w:rFonts w:ascii="Times New Roman" w:hAnsi="Times New Roman" w:cs="Times New Roman"/>
          <w:sz w:val="26"/>
          <w:szCs w:val="26"/>
        </w:rPr>
        <w:t>пререквизиты</w:t>
      </w:r>
      <w:proofErr w:type="spellEnd"/>
      <w:r w:rsidR="00954177">
        <w:rPr>
          <w:rFonts w:ascii="Times New Roman" w:hAnsi="Times New Roman" w:cs="Times New Roman"/>
          <w:sz w:val="26"/>
          <w:szCs w:val="26"/>
          <w:lang w:val="ru-RU"/>
        </w:rPr>
        <w:t xml:space="preserve"> ЭПП</w:t>
      </w:r>
      <w:r w:rsidRPr="002E2CCE">
        <w:rPr>
          <w:rFonts w:ascii="Times New Roman" w:hAnsi="Times New Roman" w:cs="Times New Roman"/>
          <w:sz w:val="26"/>
          <w:szCs w:val="26"/>
        </w:rPr>
        <w:t>.</w:t>
      </w:r>
    </w:p>
    <w:p w:rsidR="007E7703" w:rsidRPr="002E2CCE" w:rsidRDefault="007E7703" w:rsidP="00205DC3">
      <w:pPr>
        <w:spacing w:line="240" w:lineRule="auto"/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CCE">
        <w:rPr>
          <w:rFonts w:ascii="Times New Roman" w:hAnsi="Times New Roman" w:cs="Times New Roman"/>
          <w:sz w:val="26"/>
          <w:szCs w:val="26"/>
        </w:rPr>
        <w:t xml:space="preserve">2.2. Даты точек контроля (как минимум три: подписание </w:t>
      </w:r>
      <w:r w:rsidR="00954177">
        <w:rPr>
          <w:rFonts w:ascii="Times New Roman" w:hAnsi="Times New Roman" w:cs="Times New Roman"/>
          <w:sz w:val="26"/>
          <w:szCs w:val="26"/>
          <w:lang w:val="ru-RU"/>
        </w:rPr>
        <w:t>задания на выполнение студенту</w:t>
      </w:r>
      <w:r w:rsidRPr="002E2CCE">
        <w:rPr>
          <w:rFonts w:ascii="Times New Roman" w:hAnsi="Times New Roman" w:cs="Times New Roman"/>
          <w:sz w:val="26"/>
          <w:szCs w:val="26"/>
        </w:rPr>
        <w:t>, предоставление промежуточного варианта, предоставление итогового текста</w:t>
      </w:r>
      <w:r w:rsidR="0007445F">
        <w:rPr>
          <w:rFonts w:ascii="Times New Roman" w:hAnsi="Times New Roman" w:cs="Times New Roman"/>
          <w:sz w:val="26"/>
          <w:szCs w:val="26"/>
        </w:rPr>
        <w:t>/</w:t>
      </w:r>
      <w:r w:rsidRPr="002E2CCE">
        <w:rPr>
          <w:rFonts w:ascii="Times New Roman" w:hAnsi="Times New Roman" w:cs="Times New Roman"/>
          <w:sz w:val="26"/>
          <w:szCs w:val="26"/>
        </w:rPr>
        <w:t>отчета).</w:t>
      </w:r>
    </w:p>
    <w:p w:rsidR="007E7703" w:rsidRPr="002E2CCE" w:rsidRDefault="007E7703" w:rsidP="00205DC3">
      <w:pPr>
        <w:spacing w:line="240" w:lineRule="auto"/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CCE">
        <w:rPr>
          <w:rFonts w:ascii="Times New Roman" w:hAnsi="Times New Roman" w:cs="Times New Roman"/>
          <w:sz w:val="26"/>
          <w:szCs w:val="26"/>
        </w:rPr>
        <w:t xml:space="preserve">2.3. Содержание, особенности освоения (напр., </w:t>
      </w:r>
      <w:r w:rsidR="00954177">
        <w:rPr>
          <w:rFonts w:ascii="Times New Roman" w:hAnsi="Times New Roman" w:cs="Times New Roman"/>
          <w:sz w:val="26"/>
          <w:szCs w:val="26"/>
          <w:lang w:val="ru-RU"/>
        </w:rPr>
        <w:t xml:space="preserve">производственная </w:t>
      </w:r>
      <w:r w:rsidRPr="002E2CCE">
        <w:rPr>
          <w:rFonts w:ascii="Times New Roman" w:hAnsi="Times New Roman" w:cs="Times New Roman"/>
          <w:sz w:val="26"/>
          <w:szCs w:val="26"/>
        </w:rPr>
        <w:t xml:space="preserve">практика стационарная или выездная, проводится преимущественно в НИУ ВШЭ или по договорам с </w:t>
      </w:r>
      <w:r w:rsidR="00954177">
        <w:rPr>
          <w:rFonts w:ascii="Times New Roman" w:hAnsi="Times New Roman" w:cs="Times New Roman"/>
          <w:sz w:val="26"/>
          <w:szCs w:val="26"/>
          <w:lang w:val="ru-RU"/>
        </w:rPr>
        <w:t>юридическими лицами</w:t>
      </w:r>
      <w:r w:rsidRPr="002E2CCE">
        <w:rPr>
          <w:rFonts w:ascii="Times New Roman" w:hAnsi="Times New Roman" w:cs="Times New Roman"/>
          <w:sz w:val="26"/>
          <w:szCs w:val="26"/>
        </w:rPr>
        <w:t>).</w:t>
      </w:r>
    </w:p>
    <w:p w:rsidR="007E7703" w:rsidRPr="002E2CCE" w:rsidRDefault="007E7703" w:rsidP="00205DC3">
      <w:pPr>
        <w:spacing w:line="240" w:lineRule="auto"/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CCE">
        <w:rPr>
          <w:rFonts w:ascii="Times New Roman" w:hAnsi="Times New Roman" w:cs="Times New Roman"/>
          <w:sz w:val="26"/>
          <w:szCs w:val="26"/>
        </w:rPr>
        <w:t xml:space="preserve">2.4. Оценивание и отчетность (формы отчётности по </w:t>
      </w:r>
      <w:r w:rsidR="00954177">
        <w:rPr>
          <w:rFonts w:ascii="Times New Roman" w:hAnsi="Times New Roman" w:cs="Times New Roman"/>
          <w:sz w:val="26"/>
          <w:szCs w:val="26"/>
          <w:lang w:val="ru-RU"/>
        </w:rPr>
        <w:t>ЭПП</w:t>
      </w:r>
      <w:r w:rsidRPr="002E2CCE">
        <w:rPr>
          <w:rFonts w:ascii="Times New Roman" w:hAnsi="Times New Roman" w:cs="Times New Roman"/>
          <w:sz w:val="26"/>
          <w:szCs w:val="26"/>
        </w:rPr>
        <w:t>, формула оценивания, фонд оценочных средств для проведения промежуточной ат</w:t>
      </w:r>
      <w:r w:rsidR="00954177">
        <w:rPr>
          <w:rFonts w:ascii="Times New Roman" w:hAnsi="Times New Roman" w:cs="Times New Roman"/>
          <w:sz w:val="26"/>
          <w:szCs w:val="26"/>
        </w:rPr>
        <w:t>тестации студентов</w:t>
      </w:r>
      <w:r w:rsidRPr="002E2CCE">
        <w:rPr>
          <w:rFonts w:ascii="Times New Roman" w:hAnsi="Times New Roman" w:cs="Times New Roman"/>
          <w:sz w:val="26"/>
          <w:szCs w:val="26"/>
        </w:rPr>
        <w:t>).</w:t>
      </w:r>
    </w:p>
    <w:p w:rsidR="00406D43" w:rsidRDefault="00406D43" w:rsidP="00205DC3">
      <w:pPr>
        <w:spacing w:line="240" w:lineRule="auto"/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CCE">
        <w:rPr>
          <w:rFonts w:ascii="Times New Roman" w:hAnsi="Times New Roman" w:cs="Times New Roman"/>
          <w:sz w:val="26"/>
          <w:szCs w:val="26"/>
        </w:rPr>
        <w:t>2.5. Ресурсы (перечень информационных технологий, испо</w:t>
      </w:r>
      <w:r>
        <w:rPr>
          <w:rFonts w:ascii="Times New Roman" w:hAnsi="Times New Roman" w:cs="Times New Roman"/>
          <w:sz w:val="26"/>
          <w:szCs w:val="26"/>
        </w:rPr>
        <w:t>льзуемых при реализации ЭПП</w:t>
      </w:r>
      <w:r w:rsidRPr="002E2CCE">
        <w:rPr>
          <w:rFonts w:ascii="Times New Roman" w:hAnsi="Times New Roman" w:cs="Times New Roman"/>
          <w:sz w:val="26"/>
          <w:szCs w:val="26"/>
        </w:rPr>
        <w:t>, включая перечень программного обеспечения и информационных справочных систем (при необходимости), описание материально-технической базы, нео</w:t>
      </w:r>
      <w:r>
        <w:rPr>
          <w:rFonts w:ascii="Times New Roman" w:hAnsi="Times New Roman" w:cs="Times New Roman"/>
          <w:sz w:val="26"/>
          <w:szCs w:val="26"/>
        </w:rPr>
        <w:t>бходимой для реализации ЭПП</w:t>
      </w:r>
      <w:r w:rsidRPr="002E2CCE">
        <w:rPr>
          <w:rFonts w:ascii="Times New Roman" w:hAnsi="Times New Roman" w:cs="Times New Roman"/>
          <w:sz w:val="26"/>
          <w:szCs w:val="26"/>
        </w:rPr>
        <w:t>).</w:t>
      </w:r>
    </w:p>
    <w:p w:rsidR="00406D43" w:rsidRPr="00B36B6D" w:rsidRDefault="00406D43" w:rsidP="00205DC3">
      <w:pPr>
        <w:spacing w:line="240" w:lineRule="auto"/>
        <w:ind w:right="567" w:firstLine="709"/>
        <w:jc w:val="both"/>
        <w:rPr>
          <w:rFonts w:ascii="Times New Roman" w:hAnsi="Times New Roman" w:cs="Times New Roman"/>
          <w:i/>
          <w:sz w:val="24"/>
          <w:szCs w:val="26"/>
          <w:lang w:val="ru-RU"/>
        </w:rPr>
      </w:pPr>
      <w:r w:rsidRPr="00B36B6D">
        <w:rPr>
          <w:rFonts w:ascii="Times New Roman" w:hAnsi="Times New Roman" w:cs="Times New Roman"/>
          <w:i/>
          <w:sz w:val="24"/>
          <w:szCs w:val="26"/>
          <w:lang w:val="ru-RU"/>
        </w:rPr>
        <w:t>Пример: «В процессе прохождения ЭПП обучающиеся могут использовать информационные технологии, в том числе средства автоматизации проектирования и разработки программного обеспечения, применяемые в профильной организации, Интернет - технологии и др.</w:t>
      </w:r>
    </w:p>
    <w:p w:rsidR="00406D43" w:rsidRPr="00B36B6D" w:rsidRDefault="00406D43" w:rsidP="00205DC3">
      <w:pPr>
        <w:spacing w:line="240" w:lineRule="auto"/>
        <w:ind w:right="567" w:firstLine="709"/>
        <w:jc w:val="both"/>
        <w:rPr>
          <w:rFonts w:ascii="Times New Roman" w:hAnsi="Times New Roman"/>
          <w:i/>
          <w:sz w:val="24"/>
          <w:szCs w:val="26"/>
          <w:lang w:val="ru-RU"/>
        </w:rPr>
      </w:pPr>
      <w:r w:rsidRPr="00B36B6D">
        <w:rPr>
          <w:rFonts w:ascii="Times New Roman" w:hAnsi="Times New Roman"/>
          <w:i/>
          <w:sz w:val="24"/>
          <w:szCs w:val="26"/>
        </w:rPr>
        <w:t xml:space="preserve">Материально-техническое обеспечение </w:t>
      </w:r>
      <w:r w:rsidRPr="00B36B6D">
        <w:rPr>
          <w:rFonts w:ascii="Times New Roman" w:hAnsi="Times New Roman"/>
          <w:i/>
          <w:sz w:val="24"/>
          <w:szCs w:val="26"/>
          <w:lang w:val="ru-RU"/>
        </w:rPr>
        <w:t>ЭПП</w:t>
      </w:r>
      <w:r w:rsidRPr="00B36B6D">
        <w:rPr>
          <w:rFonts w:ascii="Times New Roman" w:hAnsi="Times New Roman"/>
          <w:i/>
          <w:sz w:val="24"/>
          <w:szCs w:val="26"/>
        </w:rPr>
        <w:t xml:space="preserve"> отражается в договорах на проведение </w:t>
      </w:r>
      <w:r w:rsidRPr="00B36B6D">
        <w:rPr>
          <w:rFonts w:ascii="Times New Roman" w:hAnsi="Times New Roman"/>
          <w:i/>
          <w:sz w:val="24"/>
          <w:szCs w:val="26"/>
          <w:lang w:val="ru-RU"/>
        </w:rPr>
        <w:t>практической подготовки</w:t>
      </w:r>
      <w:r w:rsidRPr="00B36B6D">
        <w:rPr>
          <w:rFonts w:ascii="Times New Roman" w:hAnsi="Times New Roman"/>
          <w:i/>
          <w:sz w:val="24"/>
          <w:szCs w:val="26"/>
        </w:rPr>
        <w:t xml:space="preserve"> с отдельными организациями. Указанное материально-техническое обеспечение должно удовлетворять действующим санитарным и противопожарным нормам, а также требованиям техники безопасности при проведении работ.</w:t>
      </w:r>
      <w:r w:rsidRPr="00B36B6D">
        <w:rPr>
          <w:rFonts w:ascii="Times New Roman" w:hAnsi="Times New Roman"/>
          <w:i/>
          <w:sz w:val="24"/>
          <w:szCs w:val="26"/>
          <w:lang w:val="ru-RU"/>
        </w:rPr>
        <w:t>»</w:t>
      </w:r>
    </w:p>
    <w:p w:rsidR="00406D43" w:rsidRPr="002E2CCE" w:rsidRDefault="00406D43" w:rsidP="00205DC3">
      <w:pPr>
        <w:shd w:val="clear" w:color="auto" w:fill="FFFFFF"/>
        <w:spacing w:line="240" w:lineRule="auto"/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CCE">
        <w:rPr>
          <w:rFonts w:ascii="Times New Roman" w:hAnsi="Times New Roman" w:cs="Times New Roman"/>
          <w:sz w:val="26"/>
          <w:szCs w:val="26"/>
        </w:rPr>
        <w:t xml:space="preserve">2.6. Особенности выполнения заданий </w:t>
      </w:r>
      <w:r>
        <w:rPr>
          <w:rFonts w:ascii="Times New Roman" w:hAnsi="Times New Roman" w:cs="Times New Roman"/>
          <w:sz w:val="26"/>
          <w:szCs w:val="26"/>
          <w:lang w:val="ru-RU"/>
        </w:rPr>
        <w:t>по ЭПП</w:t>
      </w:r>
      <w:r w:rsidRPr="002E2CCE">
        <w:rPr>
          <w:rFonts w:ascii="Times New Roman" w:hAnsi="Times New Roman" w:cs="Times New Roman"/>
          <w:sz w:val="26"/>
          <w:szCs w:val="26"/>
        </w:rPr>
        <w:t xml:space="preserve"> в условиях ограничительных или иных мер.</w:t>
      </w:r>
    </w:p>
    <w:p w:rsidR="00406D43" w:rsidRPr="002E2CCE" w:rsidRDefault="00406D43" w:rsidP="00205DC3">
      <w:pPr>
        <w:spacing w:line="240" w:lineRule="auto"/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CCE">
        <w:rPr>
          <w:rFonts w:ascii="Times New Roman" w:hAnsi="Times New Roman" w:cs="Times New Roman"/>
          <w:sz w:val="26"/>
          <w:szCs w:val="26"/>
        </w:rPr>
        <w:t>2.7. Иные материалы и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другая</w:t>
      </w:r>
      <w:r w:rsidRPr="002E2CCE">
        <w:rPr>
          <w:rFonts w:ascii="Times New Roman" w:hAnsi="Times New Roman" w:cs="Times New Roman"/>
          <w:sz w:val="26"/>
          <w:szCs w:val="26"/>
        </w:rPr>
        <w:t xml:space="preserve"> информация по решению разработчика.</w:t>
      </w:r>
    </w:p>
    <w:p w:rsidR="00406D43" w:rsidRPr="002E2CCE" w:rsidRDefault="00406D43" w:rsidP="00205DC3">
      <w:pPr>
        <w:spacing w:line="240" w:lineRule="auto"/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CCE">
        <w:rPr>
          <w:rFonts w:ascii="Times New Roman" w:hAnsi="Times New Roman" w:cs="Times New Roman"/>
          <w:b/>
          <w:sz w:val="26"/>
          <w:szCs w:val="26"/>
        </w:rPr>
        <w:t>Раздел 3.</w:t>
      </w:r>
      <w:r w:rsidRPr="002E2CCE">
        <w:rPr>
          <w:rFonts w:ascii="Times New Roman" w:hAnsi="Times New Roman" w:cs="Times New Roman"/>
          <w:sz w:val="26"/>
          <w:szCs w:val="26"/>
        </w:rPr>
        <w:t xml:space="preserve"> </w:t>
      </w:r>
      <w:r w:rsidRPr="002E2CCE">
        <w:rPr>
          <w:rFonts w:ascii="Times New Roman" w:hAnsi="Times New Roman" w:cs="Times New Roman"/>
          <w:b/>
          <w:sz w:val="26"/>
          <w:szCs w:val="26"/>
        </w:rPr>
        <w:t>Особенности организации обучения для лиц с ограниченными возможностями здоровья и инвалидов</w:t>
      </w:r>
      <w:r w:rsidRPr="002E2CC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06D43" w:rsidRPr="00B36B6D" w:rsidRDefault="00406D43" w:rsidP="00205DC3">
      <w:pPr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6B6D">
        <w:rPr>
          <w:rFonts w:ascii="Times New Roman" w:eastAsia="Times New Roman" w:hAnsi="Times New Roman" w:cs="Times New Roman"/>
          <w:sz w:val="26"/>
          <w:szCs w:val="26"/>
        </w:rPr>
        <w:t>Практическая подготовка обучающихся с ограниченными возможностями здоровья и инвалидов организуется с учетом особенностей психофизического развития, индивидуальных возможностей и состояния здоровья.</w:t>
      </w:r>
    </w:p>
    <w:p w:rsidR="00A37C0E" w:rsidRPr="002E2CCE" w:rsidRDefault="00A37C0E" w:rsidP="00205DC3">
      <w:pPr>
        <w:ind w:right="567"/>
        <w:rPr>
          <w:rFonts w:ascii="Times New Roman" w:hAnsi="Times New Roman" w:cs="Times New Roman"/>
          <w:sz w:val="26"/>
          <w:szCs w:val="26"/>
        </w:rPr>
      </w:pPr>
    </w:p>
    <w:sectPr w:rsidR="00A37C0E" w:rsidRPr="002E2CCE" w:rsidSect="00406D43">
      <w:foot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8EB" w:rsidRDefault="00E508EB" w:rsidP="00406D43">
      <w:pPr>
        <w:spacing w:line="240" w:lineRule="auto"/>
      </w:pPr>
      <w:r>
        <w:separator/>
      </w:r>
    </w:p>
  </w:endnote>
  <w:endnote w:type="continuationSeparator" w:id="0">
    <w:p w:rsidR="00E508EB" w:rsidRDefault="00E508EB" w:rsidP="00406D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545196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406D43" w:rsidRPr="00406D43" w:rsidRDefault="00406D43">
        <w:pPr>
          <w:pStyle w:val="ad"/>
          <w:jc w:val="center"/>
          <w:rPr>
            <w:rFonts w:ascii="Times New Roman" w:hAnsi="Times New Roman" w:cs="Times New Roman"/>
          </w:rPr>
        </w:pPr>
        <w:r w:rsidRPr="00406D43">
          <w:rPr>
            <w:rFonts w:ascii="Times New Roman" w:hAnsi="Times New Roman" w:cs="Times New Roman"/>
          </w:rPr>
          <w:fldChar w:fldCharType="begin"/>
        </w:r>
        <w:r w:rsidRPr="00406D43">
          <w:rPr>
            <w:rFonts w:ascii="Times New Roman" w:hAnsi="Times New Roman" w:cs="Times New Roman"/>
          </w:rPr>
          <w:instrText>PAGE   \* MERGEFORMAT</w:instrText>
        </w:r>
        <w:r w:rsidRPr="00406D43">
          <w:rPr>
            <w:rFonts w:ascii="Times New Roman" w:hAnsi="Times New Roman" w:cs="Times New Roman"/>
          </w:rPr>
          <w:fldChar w:fldCharType="separate"/>
        </w:r>
        <w:r w:rsidR="00205DC3" w:rsidRPr="00205DC3">
          <w:rPr>
            <w:rFonts w:ascii="Times New Roman" w:hAnsi="Times New Roman" w:cs="Times New Roman"/>
            <w:noProof/>
            <w:lang w:val="ru-RU"/>
          </w:rPr>
          <w:t>2</w:t>
        </w:r>
        <w:r w:rsidRPr="00406D43">
          <w:rPr>
            <w:rFonts w:ascii="Times New Roman" w:hAnsi="Times New Roman" w:cs="Times New Roman"/>
          </w:rPr>
          <w:fldChar w:fldCharType="end"/>
        </w:r>
      </w:p>
    </w:sdtContent>
  </w:sdt>
  <w:p w:rsidR="00406D43" w:rsidRDefault="00406D4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8EB" w:rsidRDefault="00E508EB" w:rsidP="00406D43">
      <w:pPr>
        <w:spacing w:line="240" w:lineRule="auto"/>
      </w:pPr>
      <w:r>
        <w:separator/>
      </w:r>
    </w:p>
  </w:footnote>
  <w:footnote w:type="continuationSeparator" w:id="0">
    <w:p w:rsidR="00E508EB" w:rsidRDefault="00E508EB" w:rsidP="00406D4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C55845"/>
    <w:multiLevelType w:val="multilevel"/>
    <w:tmpl w:val="FF7CDD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703"/>
    <w:rsid w:val="00013CB3"/>
    <w:rsid w:val="0007445F"/>
    <w:rsid w:val="000E4E29"/>
    <w:rsid w:val="00205DC3"/>
    <w:rsid w:val="002719E5"/>
    <w:rsid w:val="002E2CCE"/>
    <w:rsid w:val="003D3477"/>
    <w:rsid w:val="00406D43"/>
    <w:rsid w:val="00512CC7"/>
    <w:rsid w:val="00697A2E"/>
    <w:rsid w:val="007E7703"/>
    <w:rsid w:val="00954177"/>
    <w:rsid w:val="00A37C0E"/>
    <w:rsid w:val="00DD1CF6"/>
    <w:rsid w:val="00E508EB"/>
    <w:rsid w:val="00FC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852E29-DF92-48A3-80EB-DBAB16E2E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E7703"/>
    <w:pPr>
      <w:spacing w:after="0" w:line="276" w:lineRule="auto"/>
    </w:pPr>
    <w:rPr>
      <w:rFonts w:ascii="Arial" w:eastAsia="Arial" w:hAnsi="Arial" w:cs="Arial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7E770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E770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E7703"/>
    <w:rPr>
      <w:rFonts w:ascii="Arial" w:eastAsia="Arial" w:hAnsi="Arial" w:cs="Arial"/>
      <w:sz w:val="20"/>
      <w:szCs w:val="20"/>
      <w:lang w:val="ru" w:eastAsia="ru-RU"/>
    </w:rPr>
  </w:style>
  <w:style w:type="paragraph" w:styleId="a6">
    <w:name w:val="List Paragraph"/>
    <w:basedOn w:val="a"/>
    <w:uiPriority w:val="34"/>
    <w:qFormat/>
    <w:rsid w:val="007E7703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7">
    <w:name w:val="No Spacing"/>
    <w:uiPriority w:val="1"/>
    <w:qFormat/>
    <w:rsid w:val="007E7703"/>
    <w:pPr>
      <w:spacing w:after="0" w:line="240" w:lineRule="auto"/>
    </w:pPr>
    <w:rPr>
      <w:rFonts w:ascii="Arial" w:eastAsia="Arial" w:hAnsi="Arial" w:cs="Arial"/>
      <w:lang w:val="ru" w:eastAsia="ru-RU"/>
    </w:rPr>
  </w:style>
  <w:style w:type="table" w:styleId="a8">
    <w:name w:val="Table Grid"/>
    <w:basedOn w:val="a1"/>
    <w:uiPriority w:val="39"/>
    <w:rsid w:val="007E7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E77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E7703"/>
    <w:rPr>
      <w:rFonts w:ascii="Segoe UI" w:eastAsia="Arial" w:hAnsi="Segoe UI" w:cs="Segoe UI"/>
      <w:sz w:val="18"/>
      <w:szCs w:val="18"/>
      <w:lang w:val="ru" w:eastAsia="ru-RU"/>
    </w:rPr>
  </w:style>
  <w:style w:type="paragraph" w:styleId="ab">
    <w:name w:val="header"/>
    <w:basedOn w:val="a"/>
    <w:link w:val="ac"/>
    <w:uiPriority w:val="99"/>
    <w:unhideWhenUsed/>
    <w:rsid w:val="00406D43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06D43"/>
    <w:rPr>
      <w:rFonts w:ascii="Arial" w:eastAsia="Arial" w:hAnsi="Arial" w:cs="Arial"/>
      <w:lang w:val="ru" w:eastAsia="ru-RU"/>
    </w:rPr>
  </w:style>
  <w:style w:type="paragraph" w:styleId="ad">
    <w:name w:val="footer"/>
    <w:basedOn w:val="a"/>
    <w:link w:val="ae"/>
    <w:uiPriority w:val="99"/>
    <w:unhideWhenUsed/>
    <w:rsid w:val="00406D43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06D43"/>
    <w:rPr>
      <w:rFonts w:ascii="Arial" w:eastAsia="Arial" w:hAnsi="Arial" w:cs="Arial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B1BA7-8126-4E18-AD30-8F0B6F2E8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3</cp:revision>
  <dcterms:created xsi:type="dcterms:W3CDTF">2021-07-07T09:22:00Z</dcterms:created>
  <dcterms:modified xsi:type="dcterms:W3CDTF">2021-07-07T09:28:00Z</dcterms:modified>
</cp:coreProperties>
</file>